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C1CC" w14:textId="77777777" w:rsidR="00BA3D1F" w:rsidRDefault="00BA3D1F" w:rsidP="00BA3D1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14B77BD9" wp14:editId="5E16DD57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B6549" w14:textId="77777777" w:rsidR="00BA3D1F" w:rsidRDefault="00BA3D1F" w:rsidP="00BA3D1F">
      <w:pPr>
        <w:pStyle w:val="3"/>
        <w:spacing w:before="0" w:after="0"/>
        <w:jc w:val="center"/>
      </w:pPr>
    </w:p>
    <w:p w14:paraId="1D096183" w14:textId="77777777"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C431FC">
        <w:rPr>
          <w:rFonts w:ascii="Arial" w:hAnsi="Arial" w:cs="Arial"/>
          <w:sz w:val="20"/>
          <w:szCs w:val="20"/>
        </w:rPr>
        <w:t>ΥΠΕΥΘΥΝΗ ΔΗΛΩΣΗ</w:t>
      </w:r>
    </w:p>
    <w:p w14:paraId="0BEE96B7" w14:textId="77777777"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431FC">
        <w:rPr>
          <w:rFonts w:ascii="Arial" w:hAnsi="Arial" w:cs="Arial"/>
          <w:sz w:val="20"/>
          <w:szCs w:val="20"/>
          <w:vertAlign w:val="superscript"/>
        </w:rPr>
        <w:t>(άρθρο 8 Ν.1599/1986)</w:t>
      </w:r>
    </w:p>
    <w:p w14:paraId="5B189FD4" w14:textId="77777777" w:rsidR="00BA3D1F" w:rsidRPr="00C431FC" w:rsidRDefault="00BA3D1F" w:rsidP="00BA3D1F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345"/>
        <w:gridCol w:w="691"/>
        <w:gridCol w:w="98"/>
        <w:gridCol w:w="2048"/>
        <w:gridCol w:w="757"/>
        <w:gridCol w:w="378"/>
        <w:gridCol w:w="32"/>
        <w:gridCol w:w="725"/>
        <w:gridCol w:w="788"/>
        <w:gridCol w:w="347"/>
        <w:gridCol w:w="757"/>
        <w:gridCol w:w="567"/>
        <w:gridCol w:w="567"/>
        <w:gridCol w:w="1629"/>
      </w:tblGrid>
      <w:tr w:rsidR="00BA3D1F" w:rsidRPr="00C431FC" w14:paraId="58728E74" w14:textId="77777777" w:rsidTr="00BA3D1F">
        <w:trPr>
          <w:cantSplit/>
          <w:trHeight w:val="416"/>
        </w:trPr>
        <w:tc>
          <w:tcPr>
            <w:tcW w:w="1436" w:type="dxa"/>
          </w:tcPr>
          <w:p w14:paraId="5AB86E71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ΠΡΟΣ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729" w:type="dxa"/>
            <w:gridSpan w:val="14"/>
          </w:tcPr>
          <w:p w14:paraId="7071CA80" w14:textId="77777777" w:rsidR="00BA3D1F" w:rsidRPr="00C431FC" w:rsidRDefault="00A17936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 ΑΣΤΥΠΑΛΑΙΑΣ</w:t>
            </w:r>
          </w:p>
        </w:tc>
      </w:tr>
      <w:tr w:rsidR="00BA3D1F" w:rsidRPr="00C431FC" w14:paraId="7AAD1BD1" w14:textId="77777777" w:rsidTr="00BA3D1F">
        <w:trPr>
          <w:cantSplit/>
          <w:trHeight w:val="416"/>
        </w:trPr>
        <w:tc>
          <w:tcPr>
            <w:tcW w:w="1436" w:type="dxa"/>
          </w:tcPr>
          <w:p w14:paraId="3DCFDF05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939" w:type="dxa"/>
            <w:gridSpan w:val="5"/>
          </w:tcPr>
          <w:p w14:paraId="6AAB855A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14:paraId="5127B2EC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655" w:type="dxa"/>
            <w:gridSpan w:val="6"/>
          </w:tcPr>
          <w:p w14:paraId="7B07F0C8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3139AE61" w14:textId="77777777" w:rsidTr="00BA3D1F">
        <w:trPr>
          <w:cantSplit/>
          <w:trHeight w:val="99"/>
        </w:trPr>
        <w:tc>
          <w:tcPr>
            <w:tcW w:w="2570" w:type="dxa"/>
            <w:gridSpan w:val="4"/>
          </w:tcPr>
          <w:p w14:paraId="5E11282B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8595" w:type="dxa"/>
            <w:gridSpan w:val="11"/>
          </w:tcPr>
          <w:p w14:paraId="533EF494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09274522" w14:textId="77777777" w:rsidTr="00BA3D1F">
        <w:trPr>
          <w:cantSplit/>
          <w:trHeight w:val="99"/>
        </w:trPr>
        <w:tc>
          <w:tcPr>
            <w:tcW w:w="2570" w:type="dxa"/>
            <w:gridSpan w:val="4"/>
          </w:tcPr>
          <w:p w14:paraId="0CE38633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8595" w:type="dxa"/>
            <w:gridSpan w:val="11"/>
          </w:tcPr>
          <w:p w14:paraId="0FA00688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4B698019" w14:textId="77777777" w:rsidTr="00BA3D1F">
        <w:trPr>
          <w:cantSplit/>
          <w:trHeight w:val="436"/>
        </w:trPr>
        <w:tc>
          <w:tcPr>
            <w:tcW w:w="2570" w:type="dxa"/>
            <w:gridSpan w:val="4"/>
          </w:tcPr>
          <w:p w14:paraId="4293E5E5" w14:textId="77777777"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C431F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8595" w:type="dxa"/>
            <w:gridSpan w:val="11"/>
          </w:tcPr>
          <w:p w14:paraId="3EE7530A" w14:textId="77777777"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3AD8B4F3" w14:textId="77777777" w:rsidTr="00BA3D1F">
        <w:trPr>
          <w:cantSplit/>
          <w:trHeight w:val="99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1447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F6C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3DAC02E7" w14:textId="77777777" w:rsidTr="00BA3D1F">
        <w:trPr>
          <w:cantSplit/>
          <w:trHeight w:val="647"/>
        </w:trPr>
        <w:tc>
          <w:tcPr>
            <w:tcW w:w="2570" w:type="dxa"/>
            <w:gridSpan w:val="4"/>
          </w:tcPr>
          <w:p w14:paraId="26A2ABB7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183" w:type="dxa"/>
            <w:gridSpan w:val="3"/>
          </w:tcPr>
          <w:p w14:paraId="49A2525D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 w14:paraId="733E8D2D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4655" w:type="dxa"/>
            <w:gridSpan w:val="6"/>
          </w:tcPr>
          <w:p w14:paraId="41BAFDEB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16123832" w14:textId="77777777" w:rsidTr="00BA3D1F">
        <w:trPr>
          <w:cantSplit/>
          <w:trHeight w:val="436"/>
        </w:trPr>
        <w:tc>
          <w:tcPr>
            <w:tcW w:w="1781" w:type="dxa"/>
            <w:gridSpan w:val="2"/>
          </w:tcPr>
          <w:p w14:paraId="0AF82C4A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837" w:type="dxa"/>
            <w:gridSpan w:val="3"/>
          </w:tcPr>
          <w:p w14:paraId="6DC7DA96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14:paraId="2719A62D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270" w:type="dxa"/>
            <w:gridSpan w:val="5"/>
          </w:tcPr>
          <w:p w14:paraId="1E08E597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14:paraId="565C9225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567" w:type="dxa"/>
          </w:tcPr>
          <w:p w14:paraId="385F6970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5CB8EA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629" w:type="dxa"/>
          </w:tcPr>
          <w:p w14:paraId="632ED0EE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263087A5" w14:textId="77777777" w:rsidTr="00BA3D1F">
        <w:trPr>
          <w:cantSplit/>
          <w:trHeight w:val="522"/>
        </w:trPr>
        <w:tc>
          <w:tcPr>
            <w:tcW w:w="2472" w:type="dxa"/>
            <w:gridSpan w:val="3"/>
            <w:vAlign w:val="bottom"/>
          </w:tcPr>
          <w:p w14:paraId="540281B2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Αρ. Τηλεομοιοτύπου (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313" w:type="dxa"/>
            <w:gridSpan w:val="5"/>
            <w:vAlign w:val="bottom"/>
          </w:tcPr>
          <w:p w14:paraId="7F3677F4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bottom"/>
          </w:tcPr>
          <w:p w14:paraId="67A4DA3A" w14:textId="77777777"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Δ/νση Ηλεκτρ. Ταχυδρομείου</w:t>
            </w:r>
          </w:p>
          <w:p w14:paraId="3A54D663" w14:textId="77777777"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(Ε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67" w:type="dxa"/>
            <w:gridSpan w:val="5"/>
            <w:vAlign w:val="bottom"/>
          </w:tcPr>
          <w:p w14:paraId="63B15C58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D07918" w14:textId="77777777" w:rsidR="00BA3D1F" w:rsidRPr="00C431FC" w:rsidRDefault="00BA3D1F" w:rsidP="00A11CC7">
      <w:pPr>
        <w:pStyle w:val="2"/>
        <w:pBdr>
          <w:right w:val="single" w:sz="4" w:space="5" w:color="auto"/>
        </w:pBdr>
        <w:ind w:right="484"/>
        <w:rPr>
          <w:rFonts w:ascii="Arial" w:hAnsi="Arial" w:cs="Arial"/>
          <w:sz w:val="18"/>
          <w:szCs w:val="18"/>
        </w:rPr>
      </w:pPr>
      <w:r w:rsidRPr="00C431FC">
        <w:rPr>
          <w:rFonts w:ascii="Arial" w:hAnsi="Arial" w:cs="Arial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EC25162" w14:textId="77777777" w:rsidR="00BA3D1F" w:rsidRPr="00C431FC" w:rsidRDefault="00BA3D1F" w:rsidP="00BA3D1F">
      <w:pPr>
        <w:pStyle w:val="a4"/>
        <w:jc w:val="left"/>
        <w:rPr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BA3D1F" w14:paraId="0032FF85" w14:textId="77777777" w:rsidTr="000A2B2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FB8D0E7" w14:textId="77777777" w:rsidR="00BA3D1F" w:rsidRDefault="00E52F3F" w:rsidP="000A2B2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</w:t>
            </w:r>
            <w:r w:rsidR="00BA3D1F">
              <w:rPr>
                <w:rFonts w:ascii="Arial" w:hAnsi="Arial" w:cs="Arial"/>
                <w:sz w:val="18"/>
              </w:rPr>
              <w:t xml:space="preserve">και γνωρίζοντας τις κυρώσεις </w:t>
            </w:r>
            <w:r w:rsidR="00BA3D1F">
              <w:rPr>
                <w:rFonts w:ascii="Arial" w:hAnsi="Arial" w:cs="Arial"/>
                <w:sz w:val="18"/>
                <w:vertAlign w:val="superscript"/>
              </w:rPr>
              <w:t>(3)</w:t>
            </w:r>
            <w:r w:rsidR="00BA3D1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</w:t>
            </w:r>
            <w:r w:rsidR="00525F94" w:rsidRPr="00525F94">
              <w:rPr>
                <w:rFonts w:ascii="Arial" w:hAnsi="Arial" w:cs="Arial"/>
                <w:sz w:val="18"/>
              </w:rPr>
              <w:t xml:space="preserve"> </w:t>
            </w:r>
            <w:r w:rsidR="00525F94">
              <w:rPr>
                <w:rFonts w:ascii="Arial" w:hAnsi="Arial" w:cs="Arial"/>
                <w:sz w:val="18"/>
              </w:rPr>
              <w:t>υπεύθυνα</w:t>
            </w:r>
            <w:r w:rsidR="00BA3D1F">
              <w:rPr>
                <w:rFonts w:ascii="Arial" w:hAnsi="Arial" w:cs="Arial"/>
                <w:sz w:val="18"/>
              </w:rPr>
              <w:t xml:space="preserve"> ότι:</w:t>
            </w:r>
          </w:p>
        </w:tc>
      </w:tr>
    </w:tbl>
    <w:p w14:paraId="3F813D60" w14:textId="77777777" w:rsidR="00F669D8" w:rsidRDefault="000A2B20" w:rsidP="00BA3D1F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14:paraId="5C1C5E39" w14:textId="45BA87F1" w:rsidR="00D07FD8" w:rsidRDefault="00F669D8" w:rsidP="00C74319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525F94">
        <w:rPr>
          <w:sz w:val="18"/>
          <w:szCs w:val="18"/>
        </w:rPr>
        <w:t>1)</w:t>
      </w:r>
      <w:r w:rsidR="00BA3D1F" w:rsidRPr="008E1567">
        <w:rPr>
          <w:sz w:val="18"/>
          <w:szCs w:val="18"/>
        </w:rPr>
        <w:t xml:space="preserve">έλαβα γνώση </w:t>
      </w:r>
      <w:r w:rsidR="00C74319" w:rsidRPr="00C74319">
        <w:rPr>
          <w:sz w:val="18"/>
          <w:szCs w:val="18"/>
        </w:rPr>
        <w:t>τ</w:t>
      </w:r>
      <w:r w:rsidR="00D07FD8">
        <w:rPr>
          <w:sz w:val="18"/>
          <w:szCs w:val="18"/>
        </w:rPr>
        <w:t>ου</w:t>
      </w:r>
      <w:r w:rsidR="00C74319" w:rsidRPr="00C74319">
        <w:rPr>
          <w:sz w:val="18"/>
          <w:szCs w:val="18"/>
        </w:rPr>
        <w:t xml:space="preserve"> εγκεκριμέν</w:t>
      </w:r>
      <w:r w:rsidR="00D07FD8">
        <w:rPr>
          <w:sz w:val="18"/>
          <w:szCs w:val="18"/>
        </w:rPr>
        <w:t>ου</w:t>
      </w:r>
      <w:r w:rsidR="00C74319" w:rsidRPr="00C74319">
        <w:rPr>
          <w:sz w:val="18"/>
          <w:szCs w:val="18"/>
        </w:rPr>
        <w:t xml:space="preserve"> πρωτογεν</w:t>
      </w:r>
      <w:r w:rsidR="00D07FD8">
        <w:rPr>
          <w:sz w:val="18"/>
          <w:szCs w:val="18"/>
        </w:rPr>
        <w:t>ούς</w:t>
      </w:r>
      <w:r w:rsidR="00C74319" w:rsidRPr="00C74319">
        <w:rPr>
          <w:sz w:val="18"/>
          <w:szCs w:val="18"/>
        </w:rPr>
        <w:t xml:space="preserve"> αιτ</w:t>
      </w:r>
      <w:r w:rsidR="00D07FD8">
        <w:rPr>
          <w:sz w:val="18"/>
          <w:szCs w:val="18"/>
        </w:rPr>
        <w:t>ήματος</w:t>
      </w:r>
      <w:r w:rsidR="00C74319" w:rsidRPr="00C74319">
        <w:rPr>
          <w:sz w:val="18"/>
          <w:szCs w:val="18"/>
        </w:rPr>
        <w:t xml:space="preserve"> του Δήμου Αστυπάλαιας (ΑΔΑΜ</w:t>
      </w:r>
      <w:r w:rsidR="00665C75" w:rsidRPr="00665C75">
        <w:rPr>
          <w:sz w:val="18"/>
          <w:szCs w:val="18"/>
        </w:rPr>
        <w:t xml:space="preserve"> </w:t>
      </w:r>
      <w:r w:rsidR="00DF5998" w:rsidRPr="00DF5998">
        <w:rPr>
          <w:sz w:val="18"/>
          <w:szCs w:val="18"/>
        </w:rPr>
        <w:t>23</w:t>
      </w:r>
      <w:r w:rsidR="00DF5998">
        <w:rPr>
          <w:sz w:val="18"/>
          <w:szCs w:val="18"/>
          <w:lang w:val="en-US"/>
        </w:rPr>
        <w:t>REQ</w:t>
      </w:r>
      <w:r w:rsidR="00DF5998" w:rsidRPr="00DF5998">
        <w:rPr>
          <w:sz w:val="18"/>
          <w:szCs w:val="18"/>
        </w:rPr>
        <w:t>011960154</w:t>
      </w:r>
      <w:r w:rsidR="00C74319" w:rsidRPr="00C74319">
        <w:rPr>
          <w:sz w:val="18"/>
          <w:szCs w:val="18"/>
        </w:rPr>
        <w:t xml:space="preserve">)  και της  με ημερομηνία </w:t>
      </w:r>
      <w:r w:rsidR="00D07FD8">
        <w:rPr>
          <w:sz w:val="18"/>
          <w:szCs w:val="18"/>
        </w:rPr>
        <w:t xml:space="preserve"> </w:t>
      </w:r>
    </w:p>
    <w:p w14:paraId="47578A79" w14:textId="79926D26" w:rsidR="00C74319" w:rsidRPr="00C74319" w:rsidRDefault="00D07FD8" w:rsidP="00C74319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8644F" w:rsidRPr="0008644F">
        <w:rPr>
          <w:sz w:val="18"/>
          <w:szCs w:val="18"/>
        </w:rPr>
        <w:t>1</w:t>
      </w:r>
      <w:r w:rsidR="00DF5998" w:rsidRPr="00DF5998">
        <w:rPr>
          <w:sz w:val="18"/>
          <w:szCs w:val="18"/>
        </w:rPr>
        <w:t>3</w:t>
      </w:r>
      <w:r w:rsidR="0008644F" w:rsidRPr="0008644F">
        <w:rPr>
          <w:sz w:val="18"/>
          <w:szCs w:val="18"/>
        </w:rPr>
        <w:t>-</w:t>
      </w:r>
      <w:r w:rsidR="00DF5998" w:rsidRPr="00DF5998">
        <w:rPr>
          <w:sz w:val="18"/>
          <w:szCs w:val="18"/>
        </w:rPr>
        <w:t>01-202</w:t>
      </w:r>
      <w:r w:rsidR="00DF5998">
        <w:rPr>
          <w:sz w:val="18"/>
          <w:szCs w:val="18"/>
          <w:lang w:val="en-US"/>
        </w:rPr>
        <w:t>3</w:t>
      </w:r>
      <w:r w:rsidR="0008644F" w:rsidRPr="0008644F">
        <w:rPr>
          <w:sz w:val="18"/>
          <w:szCs w:val="18"/>
        </w:rPr>
        <w:t xml:space="preserve"> </w:t>
      </w:r>
      <w:r w:rsidR="00C74319" w:rsidRPr="00C74319">
        <w:rPr>
          <w:sz w:val="18"/>
          <w:szCs w:val="18"/>
        </w:rPr>
        <w:t xml:space="preserve"> πρόσκλησης εκδήλωσης ενδιαφέροντος για κατάθεση προσφορών</w:t>
      </w:r>
    </w:p>
    <w:p w14:paraId="04680EAA" w14:textId="77777777" w:rsidR="00F669D8" w:rsidRDefault="00F669D8" w:rsidP="00C74319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525F94">
        <w:rPr>
          <w:sz w:val="18"/>
          <w:szCs w:val="18"/>
        </w:rPr>
        <w:t>2) ότι δεν συντρέχουν οι λόγοι αποκλεισμού της παραγράφου 1 του άρθρου 73 του Ν.4412/2016, όπως αυτός ορίζεται στο άρθρο 79</w:t>
      </w:r>
      <w:r w:rsidR="00525F94" w:rsidRPr="00525F94">
        <w:rPr>
          <w:sz w:val="18"/>
          <w:szCs w:val="18"/>
          <w:vertAlign w:val="superscript"/>
        </w:rPr>
        <w:t>α</w:t>
      </w:r>
      <w:r w:rsidR="00525F9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</w:p>
    <w:p w14:paraId="270746E8" w14:textId="77777777" w:rsidR="00525F94" w:rsidRDefault="00F669D8" w:rsidP="00BA3D1F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525F94">
        <w:rPr>
          <w:sz w:val="18"/>
          <w:szCs w:val="18"/>
        </w:rPr>
        <w:t>του Ν.4412/2016.</w:t>
      </w:r>
    </w:p>
    <w:p w14:paraId="5D380021" w14:textId="77777777" w:rsidR="00525F94" w:rsidRDefault="00525F94" w:rsidP="00BA3D1F">
      <w:pPr>
        <w:pStyle w:val="a5"/>
        <w:ind w:left="0" w:right="484"/>
        <w:rPr>
          <w:sz w:val="18"/>
          <w:szCs w:val="18"/>
        </w:rPr>
      </w:pPr>
    </w:p>
    <w:p w14:paraId="4869E7A0" w14:textId="77777777" w:rsidR="00525F94" w:rsidRDefault="00525F94" w:rsidP="00BA3D1F">
      <w:pPr>
        <w:pStyle w:val="a5"/>
        <w:ind w:left="0" w:right="484"/>
        <w:rPr>
          <w:sz w:val="18"/>
          <w:szCs w:val="18"/>
        </w:rPr>
      </w:pPr>
    </w:p>
    <w:p w14:paraId="21E7C5B6" w14:textId="77777777" w:rsidR="00525F94" w:rsidRDefault="00525F94" w:rsidP="00BA3D1F">
      <w:pPr>
        <w:pStyle w:val="a5"/>
        <w:ind w:left="0" w:right="484"/>
        <w:rPr>
          <w:sz w:val="18"/>
          <w:szCs w:val="18"/>
        </w:rPr>
      </w:pPr>
    </w:p>
    <w:p w14:paraId="53988FC3" w14:textId="77777777" w:rsidR="00525F94" w:rsidRPr="00525F94" w:rsidRDefault="00525F94" w:rsidP="00BA3D1F">
      <w:pPr>
        <w:pStyle w:val="a5"/>
        <w:ind w:left="0" w:right="484"/>
        <w:rPr>
          <w:sz w:val="18"/>
          <w:szCs w:val="18"/>
        </w:rPr>
      </w:pPr>
    </w:p>
    <w:p w14:paraId="1ED011F8" w14:textId="77777777" w:rsidR="00BA3D1F" w:rsidRPr="00463A2A" w:rsidRDefault="00BA3D1F" w:rsidP="00BA3D1F">
      <w:pPr>
        <w:rPr>
          <w:rFonts w:ascii="Arial" w:hAnsi="Arial" w:cs="Arial"/>
          <w:sz w:val="18"/>
          <w:szCs w:val="18"/>
        </w:rPr>
      </w:pPr>
    </w:p>
    <w:p w14:paraId="2F4E20AD" w14:textId="77777777" w:rsidR="00BA3D1F" w:rsidRPr="00D32BE3" w:rsidRDefault="00BA3D1F" w:rsidP="00BA3D1F">
      <w:pPr>
        <w:rPr>
          <w:rFonts w:ascii="Arial" w:hAnsi="Arial" w:cs="Arial"/>
          <w:sz w:val="18"/>
          <w:szCs w:val="18"/>
        </w:rPr>
      </w:pPr>
    </w:p>
    <w:p w14:paraId="63484E8F" w14:textId="77777777" w:rsidR="00BA3D1F" w:rsidRPr="005832C9" w:rsidRDefault="00851014" w:rsidP="00BA3D1F">
      <w:pPr>
        <w:ind w:left="720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BA3D1F" w:rsidRPr="00D32BE3">
        <w:rPr>
          <w:rFonts w:ascii="Arial" w:hAnsi="Arial" w:cs="Arial"/>
          <w:sz w:val="18"/>
          <w:szCs w:val="18"/>
        </w:rPr>
        <w:t xml:space="preserve">Ημερομηνία:  </w:t>
      </w:r>
      <w:r w:rsidR="00776DC6">
        <w:rPr>
          <w:rFonts w:ascii="Arial" w:hAnsi="Arial" w:cs="Arial"/>
          <w:sz w:val="18"/>
          <w:szCs w:val="18"/>
        </w:rPr>
        <w:t xml:space="preserve">  </w:t>
      </w:r>
      <w:r w:rsidR="00E845E2" w:rsidRPr="00E845E2">
        <w:rPr>
          <w:rFonts w:ascii="Arial" w:hAnsi="Arial" w:cs="Arial"/>
          <w:sz w:val="18"/>
          <w:szCs w:val="18"/>
        </w:rPr>
        <w:t>….</w:t>
      </w:r>
      <w:r w:rsidR="00D704E3">
        <w:rPr>
          <w:rFonts w:ascii="Arial" w:hAnsi="Arial" w:cs="Arial"/>
          <w:sz w:val="18"/>
          <w:szCs w:val="18"/>
        </w:rPr>
        <w:t>/</w:t>
      </w:r>
      <w:r w:rsidR="00E845E2">
        <w:rPr>
          <w:rFonts w:ascii="Arial" w:hAnsi="Arial" w:cs="Arial"/>
          <w:sz w:val="18"/>
          <w:szCs w:val="18"/>
        </w:rPr>
        <w:t>…</w:t>
      </w:r>
      <w:r w:rsidRPr="00776DC6">
        <w:rPr>
          <w:rFonts w:ascii="Arial" w:hAnsi="Arial" w:cs="Arial"/>
          <w:sz w:val="18"/>
          <w:szCs w:val="18"/>
        </w:rPr>
        <w:t>/</w:t>
      </w:r>
      <w:r w:rsidR="00BA3D1F" w:rsidRPr="00776DC6">
        <w:rPr>
          <w:rFonts w:ascii="Arial" w:hAnsi="Arial" w:cs="Arial"/>
          <w:sz w:val="18"/>
          <w:szCs w:val="18"/>
        </w:rPr>
        <w:t>20</w:t>
      </w:r>
      <w:r w:rsidR="00776DC6" w:rsidRPr="00776DC6">
        <w:rPr>
          <w:rFonts w:ascii="Arial" w:hAnsi="Arial" w:cs="Arial"/>
          <w:sz w:val="18"/>
          <w:szCs w:val="18"/>
        </w:rPr>
        <w:t>2</w:t>
      </w:r>
      <w:r w:rsidR="009836A3" w:rsidRPr="005832C9">
        <w:rPr>
          <w:rFonts w:ascii="Arial" w:hAnsi="Arial" w:cs="Arial"/>
          <w:sz w:val="18"/>
          <w:szCs w:val="18"/>
        </w:rPr>
        <w:t>2</w:t>
      </w:r>
    </w:p>
    <w:p w14:paraId="67FAA940" w14:textId="77777777" w:rsidR="00BA3D1F" w:rsidRPr="00776DC6" w:rsidRDefault="00BA3D1F" w:rsidP="00BA3D1F">
      <w:pPr>
        <w:pStyle w:val="a5"/>
        <w:ind w:left="0" w:right="484"/>
        <w:jc w:val="right"/>
        <w:rPr>
          <w:sz w:val="18"/>
          <w:szCs w:val="18"/>
        </w:rPr>
      </w:pPr>
    </w:p>
    <w:p w14:paraId="163BEC45" w14:textId="77777777" w:rsidR="00BA3D1F" w:rsidRPr="00D32BE3" w:rsidRDefault="00BA3D1F" w:rsidP="00BA3D1F">
      <w:pPr>
        <w:pStyle w:val="a5"/>
        <w:ind w:left="8640" w:right="484"/>
        <w:jc w:val="center"/>
        <w:rPr>
          <w:sz w:val="18"/>
          <w:szCs w:val="18"/>
        </w:rPr>
      </w:pPr>
      <w:r w:rsidRPr="00776DC6">
        <w:rPr>
          <w:sz w:val="18"/>
          <w:szCs w:val="18"/>
        </w:rPr>
        <w:t>Ο  Δηλ</w:t>
      </w:r>
      <w:r w:rsidR="00851014" w:rsidRPr="00776DC6">
        <w:rPr>
          <w:sz w:val="18"/>
          <w:szCs w:val="18"/>
        </w:rPr>
        <w:t>ών,</w:t>
      </w:r>
    </w:p>
    <w:p w14:paraId="13E3DBC0" w14:textId="77777777"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14:paraId="27720F92" w14:textId="77777777"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14:paraId="5DCC1E11" w14:textId="77777777"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14:paraId="7AAA5DB2" w14:textId="77777777" w:rsidR="009B2099" w:rsidRDefault="00BA3D1F" w:rsidP="00525F94">
      <w:pPr>
        <w:pStyle w:val="a5"/>
        <w:ind w:left="7920" w:right="484" w:firstLine="720"/>
        <w:jc w:val="center"/>
        <w:rPr>
          <w:sz w:val="18"/>
          <w:szCs w:val="18"/>
        </w:rPr>
      </w:pPr>
      <w:r w:rsidRPr="00D32BE3">
        <w:rPr>
          <w:sz w:val="18"/>
          <w:szCs w:val="18"/>
        </w:rPr>
        <w:t>(Υπογραφή)</w:t>
      </w:r>
    </w:p>
    <w:p w14:paraId="74D9689A" w14:textId="77777777" w:rsidR="00525F94" w:rsidRDefault="00525F94" w:rsidP="00525F94">
      <w:pPr>
        <w:pStyle w:val="a5"/>
        <w:ind w:left="7920" w:right="484" w:firstLine="720"/>
        <w:jc w:val="center"/>
        <w:rPr>
          <w:sz w:val="18"/>
        </w:rPr>
      </w:pPr>
    </w:p>
    <w:p w14:paraId="538ECE5C" w14:textId="77777777" w:rsidR="009B2099" w:rsidRDefault="009B2099" w:rsidP="00BA3D1F">
      <w:pPr>
        <w:pStyle w:val="a5"/>
        <w:jc w:val="both"/>
        <w:rPr>
          <w:sz w:val="18"/>
        </w:rPr>
      </w:pPr>
    </w:p>
    <w:p w14:paraId="288F8759" w14:textId="77777777" w:rsidR="00BA3D1F" w:rsidRDefault="00BA3D1F" w:rsidP="00BA3D1F">
      <w:pPr>
        <w:pStyle w:val="a5"/>
        <w:jc w:val="both"/>
        <w:rPr>
          <w:sz w:val="18"/>
        </w:rPr>
      </w:pPr>
    </w:p>
    <w:p w14:paraId="254838B3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EB3FCEC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39FAD808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</w:t>
      </w:r>
    </w:p>
    <w:p w14:paraId="673E6CC4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άρθρου 8 τιμωρείται με φυλάκιση τουλάχιστον τριών μηνών. Εάν ο υπαίτιος αυτών των πράξεων σκόπευε να προσπορίσει </w:t>
      </w:r>
    </w:p>
    <w:p w14:paraId="60DF8E71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στον εαυτόν του ή σε άλλον περιουσιακό όφελος βλάπτοντας τρίτον ή σκόπευε να βλάψει άλλον, τιμωρείται με κάθειρξη </w:t>
      </w:r>
    </w:p>
    <w:p w14:paraId="7B686CD3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μέχρι 10 ετών.</w:t>
      </w:r>
    </w:p>
    <w:p w14:paraId="7023CA71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</w:t>
      </w:r>
    </w:p>
    <w:p w14:paraId="281A518E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 την δηλούσα.</w:t>
      </w:r>
    </w:p>
    <w:sectPr w:rsidR="00BA3D1F" w:rsidSect="00BA3D1F">
      <w:footerReference w:type="default" r:id="rId7"/>
      <w:pgSz w:w="11906" w:h="16838"/>
      <w:pgMar w:top="1440" w:right="249" w:bottom="1440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3A74" w14:textId="77777777" w:rsidR="007756D2" w:rsidRDefault="007756D2" w:rsidP="00BA3D1F">
      <w:r>
        <w:separator/>
      </w:r>
    </w:p>
  </w:endnote>
  <w:endnote w:type="continuationSeparator" w:id="0">
    <w:p w14:paraId="75DA0163" w14:textId="77777777" w:rsidR="007756D2" w:rsidRDefault="007756D2" w:rsidP="00BA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9FD1" w14:textId="77777777" w:rsidR="00BA3D1F" w:rsidRDefault="00BA3D1F">
    <w:pPr>
      <w:pStyle w:val="a7"/>
    </w:pPr>
    <w: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4493" w14:textId="77777777" w:rsidR="007756D2" w:rsidRDefault="007756D2" w:rsidP="00BA3D1F">
      <w:r>
        <w:separator/>
      </w:r>
    </w:p>
  </w:footnote>
  <w:footnote w:type="continuationSeparator" w:id="0">
    <w:p w14:paraId="34CCCD2D" w14:textId="77777777" w:rsidR="007756D2" w:rsidRDefault="007756D2" w:rsidP="00BA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D1F"/>
    <w:rsid w:val="00022299"/>
    <w:rsid w:val="0008644F"/>
    <w:rsid w:val="000A2B20"/>
    <w:rsid w:val="001101AB"/>
    <w:rsid w:val="00112429"/>
    <w:rsid w:val="00124425"/>
    <w:rsid w:val="00131E43"/>
    <w:rsid w:val="0018341E"/>
    <w:rsid w:val="001A4AD4"/>
    <w:rsid w:val="001A6D16"/>
    <w:rsid w:val="001C7989"/>
    <w:rsid w:val="001D2F35"/>
    <w:rsid w:val="001D4911"/>
    <w:rsid w:val="001F6524"/>
    <w:rsid w:val="00211ED1"/>
    <w:rsid w:val="002127AF"/>
    <w:rsid w:val="00217631"/>
    <w:rsid w:val="00227E0F"/>
    <w:rsid w:val="00235D4A"/>
    <w:rsid w:val="00296E28"/>
    <w:rsid w:val="002C6389"/>
    <w:rsid w:val="002C6D3E"/>
    <w:rsid w:val="002E5A6A"/>
    <w:rsid w:val="003327B6"/>
    <w:rsid w:val="00345F1C"/>
    <w:rsid w:val="003C369F"/>
    <w:rsid w:val="003F025C"/>
    <w:rsid w:val="00444E57"/>
    <w:rsid w:val="00477F1B"/>
    <w:rsid w:val="004B484A"/>
    <w:rsid w:val="004E7E81"/>
    <w:rsid w:val="00502839"/>
    <w:rsid w:val="0050424A"/>
    <w:rsid w:val="005050E5"/>
    <w:rsid w:val="00525F94"/>
    <w:rsid w:val="00526C43"/>
    <w:rsid w:val="005374F9"/>
    <w:rsid w:val="00563F31"/>
    <w:rsid w:val="005832C9"/>
    <w:rsid w:val="0058373D"/>
    <w:rsid w:val="005C79C5"/>
    <w:rsid w:val="005D3E18"/>
    <w:rsid w:val="005F2A4A"/>
    <w:rsid w:val="0060561A"/>
    <w:rsid w:val="0062285E"/>
    <w:rsid w:val="0062481B"/>
    <w:rsid w:val="0062608B"/>
    <w:rsid w:val="00665C75"/>
    <w:rsid w:val="006806FC"/>
    <w:rsid w:val="00687F29"/>
    <w:rsid w:val="006A2D3C"/>
    <w:rsid w:val="006A3523"/>
    <w:rsid w:val="006B32C4"/>
    <w:rsid w:val="00721838"/>
    <w:rsid w:val="007303BA"/>
    <w:rsid w:val="007756D2"/>
    <w:rsid w:val="00776DC6"/>
    <w:rsid w:val="00787E6C"/>
    <w:rsid w:val="00791E04"/>
    <w:rsid w:val="007A79B1"/>
    <w:rsid w:val="007C545A"/>
    <w:rsid w:val="00810585"/>
    <w:rsid w:val="00822EDC"/>
    <w:rsid w:val="00832719"/>
    <w:rsid w:val="008378C0"/>
    <w:rsid w:val="00843C7D"/>
    <w:rsid w:val="00844786"/>
    <w:rsid w:val="00850121"/>
    <w:rsid w:val="00851014"/>
    <w:rsid w:val="0086766C"/>
    <w:rsid w:val="008840B0"/>
    <w:rsid w:val="00895556"/>
    <w:rsid w:val="008B256E"/>
    <w:rsid w:val="008B7C06"/>
    <w:rsid w:val="008E1567"/>
    <w:rsid w:val="008E5854"/>
    <w:rsid w:val="0090006E"/>
    <w:rsid w:val="00902C23"/>
    <w:rsid w:val="009157E3"/>
    <w:rsid w:val="00934B70"/>
    <w:rsid w:val="00940F0D"/>
    <w:rsid w:val="0094685C"/>
    <w:rsid w:val="0097117B"/>
    <w:rsid w:val="009836A3"/>
    <w:rsid w:val="0098758E"/>
    <w:rsid w:val="009B2099"/>
    <w:rsid w:val="009D078C"/>
    <w:rsid w:val="009F3FAA"/>
    <w:rsid w:val="009F5C38"/>
    <w:rsid w:val="00A009A7"/>
    <w:rsid w:val="00A11CC7"/>
    <w:rsid w:val="00A17936"/>
    <w:rsid w:val="00A347FD"/>
    <w:rsid w:val="00A35C22"/>
    <w:rsid w:val="00A37C8B"/>
    <w:rsid w:val="00A42A5C"/>
    <w:rsid w:val="00A63724"/>
    <w:rsid w:val="00A86B71"/>
    <w:rsid w:val="00A86FA2"/>
    <w:rsid w:val="00AE198D"/>
    <w:rsid w:val="00AF0D38"/>
    <w:rsid w:val="00B124EF"/>
    <w:rsid w:val="00B21C15"/>
    <w:rsid w:val="00B32757"/>
    <w:rsid w:val="00B43A01"/>
    <w:rsid w:val="00B63408"/>
    <w:rsid w:val="00B72BF5"/>
    <w:rsid w:val="00BA3D1F"/>
    <w:rsid w:val="00BC34C9"/>
    <w:rsid w:val="00BE13F0"/>
    <w:rsid w:val="00BE41B9"/>
    <w:rsid w:val="00BF654E"/>
    <w:rsid w:val="00BF77BB"/>
    <w:rsid w:val="00C00DA3"/>
    <w:rsid w:val="00C20378"/>
    <w:rsid w:val="00C45365"/>
    <w:rsid w:val="00C64385"/>
    <w:rsid w:val="00C74319"/>
    <w:rsid w:val="00D07FD8"/>
    <w:rsid w:val="00D17CA7"/>
    <w:rsid w:val="00D22DDF"/>
    <w:rsid w:val="00D32A69"/>
    <w:rsid w:val="00D460C5"/>
    <w:rsid w:val="00D51A19"/>
    <w:rsid w:val="00D5209C"/>
    <w:rsid w:val="00D704E3"/>
    <w:rsid w:val="00DF074A"/>
    <w:rsid w:val="00DF5998"/>
    <w:rsid w:val="00E17AD5"/>
    <w:rsid w:val="00E26E20"/>
    <w:rsid w:val="00E52F3F"/>
    <w:rsid w:val="00E6153C"/>
    <w:rsid w:val="00E845E2"/>
    <w:rsid w:val="00E85C6E"/>
    <w:rsid w:val="00EF012C"/>
    <w:rsid w:val="00F03D07"/>
    <w:rsid w:val="00F47162"/>
    <w:rsid w:val="00F5184B"/>
    <w:rsid w:val="00F6225A"/>
    <w:rsid w:val="00F669D8"/>
    <w:rsid w:val="00F85E23"/>
    <w:rsid w:val="00F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133B"/>
  <w15:docId w15:val="{B37F1546-21E0-4250-B768-2F0CE15D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position w:val="-6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D1F"/>
    <w:pPr>
      <w:spacing w:after="0" w:line="240" w:lineRule="auto"/>
    </w:pPr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D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BA3D1F"/>
    <w:rPr>
      <w:rFonts w:ascii="Cambria" w:eastAsia="Times New Roman" w:hAnsi="Cambria" w:cs="Times New Roman"/>
      <w:b/>
      <w:bCs/>
      <w:position w:val="0"/>
      <w:sz w:val="26"/>
      <w:szCs w:val="26"/>
      <w:lang w:eastAsia="el-GR"/>
    </w:rPr>
  </w:style>
  <w:style w:type="paragraph" w:styleId="a3">
    <w:name w:val="header"/>
    <w:basedOn w:val="a"/>
    <w:link w:val="Char"/>
    <w:rsid w:val="00BA3D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a4">
    <w:name w:val="Body Text"/>
    <w:basedOn w:val="a"/>
    <w:link w:val="Char0"/>
    <w:rsid w:val="00BA3D1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BA3D1F"/>
    <w:rPr>
      <w:rFonts w:ascii="Arial" w:eastAsia="Times New Roman" w:hAnsi="Arial" w:cs="Arial"/>
      <w:position w:val="0"/>
      <w:sz w:val="28"/>
      <w:szCs w:val="24"/>
      <w:lang w:eastAsia="el-GR"/>
    </w:rPr>
  </w:style>
  <w:style w:type="paragraph" w:styleId="2">
    <w:name w:val="Body Text 2"/>
    <w:basedOn w:val="a"/>
    <w:link w:val="2Char"/>
    <w:rsid w:val="00BA3D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BA3D1F"/>
    <w:rPr>
      <w:rFonts w:ascii="Times New Roman" w:eastAsia="Times New Roman" w:hAnsi="Times New Roman" w:cs="Times New Roman"/>
      <w:position w:val="0"/>
      <w:szCs w:val="24"/>
      <w:lang w:eastAsia="el-GR"/>
    </w:rPr>
  </w:style>
  <w:style w:type="paragraph" w:styleId="a5">
    <w:name w:val="Body Text Indent"/>
    <w:basedOn w:val="a"/>
    <w:link w:val="Char1"/>
    <w:rsid w:val="00BA3D1F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A3D1F"/>
    <w:rPr>
      <w:rFonts w:ascii="Arial" w:eastAsia="Times New Roman" w:hAnsi="Arial" w:cs="Arial"/>
      <w:position w:val="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BA3D1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A3D1F"/>
    <w:rPr>
      <w:rFonts w:ascii="Tahoma" w:eastAsia="Times New Roman" w:hAnsi="Tahoma" w:cs="Tahoma"/>
      <w:position w:val="0"/>
      <w:sz w:val="16"/>
      <w:szCs w:val="16"/>
      <w:lang w:eastAsia="el-GR"/>
    </w:rPr>
  </w:style>
  <w:style w:type="paragraph" w:styleId="a7">
    <w:name w:val="footer"/>
    <w:basedOn w:val="a"/>
    <w:link w:val="Char3"/>
    <w:uiPriority w:val="99"/>
    <w:semiHidden/>
    <w:unhideWhenUsed/>
    <w:rsid w:val="00BA3D1F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uiPriority w:val="99"/>
    <w:semiHidden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3</dc:creator>
  <cp:lastModifiedBy>HP</cp:lastModifiedBy>
  <cp:revision>4</cp:revision>
  <cp:lastPrinted>2021-05-28T06:42:00Z</cp:lastPrinted>
  <dcterms:created xsi:type="dcterms:W3CDTF">2022-09-29T05:26:00Z</dcterms:created>
  <dcterms:modified xsi:type="dcterms:W3CDTF">2023-01-13T10:59:00Z</dcterms:modified>
</cp:coreProperties>
</file>